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C6" w:rsidRPr="00C124C6" w:rsidRDefault="00C124C6" w:rsidP="00C124C6">
      <w:pPr>
        <w:jc w:val="center"/>
        <w:rPr>
          <w:rFonts w:ascii="Source Sans Pro" w:hAnsi="Source Sans Pro"/>
          <w:b/>
          <w:sz w:val="32"/>
          <w:szCs w:val="32"/>
          <w:lang w:val="en-US"/>
        </w:rPr>
      </w:pPr>
      <w:r w:rsidRPr="00C124C6">
        <w:rPr>
          <w:rFonts w:ascii="Source Sans Pro" w:hAnsi="Source Sans Pro"/>
          <w:b/>
          <w:sz w:val="32"/>
          <w:szCs w:val="32"/>
          <w:lang w:val="en-US"/>
        </w:rPr>
        <w:t>Discussion document</w:t>
      </w:r>
    </w:p>
    <w:p w:rsidR="00C124C6" w:rsidRPr="00C124C6" w:rsidRDefault="00C124C6" w:rsidP="00C124C6">
      <w:pPr>
        <w:rPr>
          <w:rFonts w:ascii="Source Sans Pro" w:hAnsi="Source Sans Pro"/>
          <w:lang w:val="en-US"/>
        </w:rPr>
      </w:pPr>
      <w:r w:rsidRPr="00C124C6">
        <w:rPr>
          <w:rFonts w:ascii="Source Sans Pro" w:hAnsi="Source Sans Pro"/>
          <w:lang w:val="en-US"/>
        </w:rPr>
        <w:t>1. In 2006 a widely read newspaper in Reykjavik reported that there was a huge pay gap between men and women players for the national team. The Icelandic FA, which is not short of money, would pay male players the equivalent of EUR 460 stipend for each match, home and abroad. The men would get another EUR 460 for each point they gained from a match (a team gets one point for a draw, three for a wi</w:t>
      </w:r>
      <w:bookmarkStart w:id="0" w:name="_GoBack"/>
      <w:bookmarkEnd w:id="0"/>
      <w:r w:rsidRPr="00C124C6">
        <w:rPr>
          <w:rFonts w:ascii="Source Sans Pro" w:hAnsi="Source Sans Pro"/>
          <w:lang w:val="en-US"/>
        </w:rPr>
        <w:t xml:space="preserve">n). The women however were only paid EUR 100 for away games, nothing for home games and nothing for points gained in matches. </w:t>
      </w:r>
    </w:p>
    <w:p w:rsidR="00C124C6" w:rsidRPr="00C124C6" w:rsidRDefault="00C124C6" w:rsidP="00C124C6">
      <w:pPr>
        <w:rPr>
          <w:rFonts w:ascii="Source Sans Pro" w:hAnsi="Source Sans Pro"/>
          <w:lang w:val="en-US"/>
        </w:rPr>
      </w:pPr>
      <w:r w:rsidRPr="00C124C6">
        <w:rPr>
          <w:rFonts w:ascii="Source Sans Pro" w:hAnsi="Source Sans Pro"/>
          <w:lang w:val="en-US"/>
        </w:rPr>
        <w:t>The national teams usually play two games during the national team break. If the men´s team played two winning games in a week the FA would pay them EUR 4.370. If the women´s team played two winning games the FA would only pay them EUR 195, but only if the games were away games. If the women´s games were both played at home they would get nothing.</w:t>
      </w:r>
    </w:p>
    <w:p w:rsidR="00C124C6" w:rsidRPr="00C124C6" w:rsidRDefault="00C124C6" w:rsidP="00C124C6">
      <w:pPr>
        <w:rPr>
          <w:rFonts w:ascii="Source Sans Pro" w:hAnsi="Source Sans Pro"/>
          <w:lang w:val="en-US"/>
        </w:rPr>
      </w:pPr>
      <w:r w:rsidRPr="00C124C6">
        <w:rPr>
          <w:rFonts w:ascii="Source Sans Pro" w:hAnsi="Source Sans Pro"/>
          <w:lang w:val="en-US"/>
        </w:rPr>
        <w:t xml:space="preserve">The FA argued that the male team brought in more resources from e.g. sponsorship deals and  TV rights, and that payments from UEFA and FIFA were higher for the men than the women. Therefore, this was not a case of discrimination nor a matter of equal pay for the same job. </w:t>
      </w:r>
    </w:p>
    <w:p w:rsidR="00C124C6" w:rsidRPr="00C124C6" w:rsidRDefault="00C124C6" w:rsidP="00C124C6">
      <w:pPr>
        <w:rPr>
          <w:rFonts w:ascii="Source Sans Pro" w:hAnsi="Source Sans Pro"/>
          <w:lang w:val="en-US"/>
        </w:rPr>
      </w:pPr>
      <w:r w:rsidRPr="00C124C6">
        <w:rPr>
          <w:rFonts w:ascii="Source Sans Pro" w:hAnsi="Source Sans Pro"/>
          <w:lang w:val="en-US"/>
        </w:rPr>
        <w:t xml:space="preserve">- Do you agree or disagree with the FA? How are the national teams paid in your country? </w:t>
      </w:r>
    </w:p>
    <w:p w:rsidR="00C124C6" w:rsidRPr="00C124C6" w:rsidRDefault="00C124C6" w:rsidP="00C124C6">
      <w:pPr>
        <w:rPr>
          <w:rFonts w:ascii="Source Sans Pro" w:hAnsi="Source Sans Pro"/>
          <w:lang w:val="en-US"/>
        </w:rPr>
      </w:pPr>
    </w:p>
    <w:p w:rsidR="00C124C6" w:rsidRPr="00C124C6" w:rsidRDefault="00C124C6" w:rsidP="00C124C6">
      <w:pPr>
        <w:rPr>
          <w:rFonts w:ascii="Source Sans Pro" w:hAnsi="Source Sans Pro"/>
          <w:lang w:val="en-US"/>
        </w:rPr>
      </w:pPr>
      <w:r w:rsidRPr="00C124C6">
        <w:rPr>
          <w:rFonts w:ascii="Source Sans Pro" w:hAnsi="Source Sans Pro"/>
          <w:lang w:val="en-US"/>
        </w:rPr>
        <w:t>2. In February 2020 a pay gap between referees in the women´s league and the men´s league in Iceland was revealed. A referee in the 1</w:t>
      </w:r>
      <w:r w:rsidRPr="00C124C6">
        <w:rPr>
          <w:rFonts w:ascii="Source Sans Pro" w:hAnsi="Source Sans Pro"/>
          <w:vertAlign w:val="superscript"/>
          <w:lang w:val="en-US"/>
        </w:rPr>
        <w:t>st</w:t>
      </w:r>
      <w:r w:rsidRPr="00C124C6">
        <w:rPr>
          <w:rFonts w:ascii="Source Sans Pro" w:hAnsi="Source Sans Pro"/>
          <w:lang w:val="en-US"/>
        </w:rPr>
        <w:t xml:space="preserve"> tier of the men´s league would get paid EUR 245, while a referee in the 1</w:t>
      </w:r>
      <w:r w:rsidRPr="00C124C6">
        <w:rPr>
          <w:rFonts w:ascii="Source Sans Pro" w:hAnsi="Source Sans Pro"/>
          <w:vertAlign w:val="superscript"/>
          <w:lang w:val="en-US"/>
        </w:rPr>
        <w:t>st</w:t>
      </w:r>
      <w:r w:rsidRPr="00C124C6">
        <w:rPr>
          <w:rFonts w:ascii="Source Sans Pro" w:hAnsi="Source Sans Pro"/>
          <w:lang w:val="en-US"/>
        </w:rPr>
        <w:t xml:space="preserve"> tier of the women´s league was paid EUR 105 or the same as a referee in the 3</w:t>
      </w:r>
      <w:r w:rsidRPr="00C124C6">
        <w:rPr>
          <w:rFonts w:ascii="Source Sans Pro" w:hAnsi="Source Sans Pro"/>
          <w:vertAlign w:val="superscript"/>
          <w:lang w:val="en-US"/>
        </w:rPr>
        <w:t>rd</w:t>
      </w:r>
      <w:r w:rsidRPr="00C124C6">
        <w:rPr>
          <w:rFonts w:ascii="Source Sans Pro" w:hAnsi="Source Sans Pro"/>
          <w:lang w:val="en-US"/>
        </w:rPr>
        <w:t xml:space="preserve"> tier of the men´s league. Many cried discrimination and lack of respect for women footballers. The FA denied (and still denies) that this is discrimination saying that men and women referees are paid the same. They claim that games in the men´s league are more challenging physically and mentally, so referees are paid more for those games.</w:t>
      </w:r>
    </w:p>
    <w:p w:rsidR="00C124C6" w:rsidRPr="00C124C6" w:rsidRDefault="00C124C6" w:rsidP="00C124C6">
      <w:pPr>
        <w:rPr>
          <w:rFonts w:ascii="Source Sans Pro" w:hAnsi="Source Sans Pro"/>
          <w:lang w:val="en-US"/>
        </w:rPr>
      </w:pPr>
      <w:r w:rsidRPr="00C124C6">
        <w:rPr>
          <w:rFonts w:ascii="Source Sans Pro" w:hAnsi="Source Sans Pro"/>
          <w:lang w:val="en-US"/>
        </w:rPr>
        <w:t>- what do you think about this?</w:t>
      </w:r>
    </w:p>
    <w:p w:rsidR="00C124C6" w:rsidRPr="00C124C6" w:rsidRDefault="00C124C6" w:rsidP="00C124C6">
      <w:pPr>
        <w:rPr>
          <w:rFonts w:ascii="Source Sans Pro" w:hAnsi="Source Sans Pro"/>
          <w:lang w:val="en-US"/>
        </w:rPr>
      </w:pPr>
      <w:r w:rsidRPr="00C124C6">
        <w:rPr>
          <w:rFonts w:ascii="Source Sans Pro" w:hAnsi="Source Sans Pro"/>
          <w:lang w:val="en-US"/>
        </w:rPr>
        <w:t xml:space="preserve">  </w:t>
      </w:r>
    </w:p>
    <w:p w:rsidR="00C124C6" w:rsidRPr="00C124C6" w:rsidRDefault="00C124C6" w:rsidP="00C124C6">
      <w:pPr>
        <w:rPr>
          <w:rFonts w:ascii="Source Sans Pro" w:hAnsi="Source Sans Pro"/>
          <w:lang w:val="en-US"/>
        </w:rPr>
      </w:pPr>
    </w:p>
    <w:p w:rsidR="00C124C6" w:rsidRPr="00C124C6" w:rsidRDefault="00C124C6" w:rsidP="00C124C6">
      <w:pPr>
        <w:rPr>
          <w:rFonts w:ascii="Source Sans Pro" w:hAnsi="Source Sans Pro"/>
          <w:lang w:val="en-US"/>
        </w:rPr>
      </w:pPr>
    </w:p>
    <w:p w:rsidR="00B322FD" w:rsidRPr="00C124C6" w:rsidRDefault="00B322FD">
      <w:pPr>
        <w:rPr>
          <w:rFonts w:ascii="Source Sans Pro" w:hAnsi="Source Sans Pro"/>
        </w:rPr>
      </w:pPr>
    </w:p>
    <w:sectPr w:rsidR="00B322FD" w:rsidRPr="00C12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C6"/>
    <w:rsid w:val="00B322FD"/>
    <w:rsid w:val="00C1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F1AD"/>
  <w15:chartTrackingRefBased/>
  <w15:docId w15:val="{94FB471E-B055-4A44-BA17-6134C000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6"/>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24C6"/>
    <w:rPr>
      <w:sz w:val="16"/>
      <w:szCs w:val="16"/>
    </w:rPr>
  </w:style>
  <w:style w:type="paragraph" w:styleId="CommentText">
    <w:name w:val="annotation text"/>
    <w:basedOn w:val="Normal"/>
    <w:link w:val="CommentTextChar"/>
    <w:uiPriority w:val="99"/>
    <w:semiHidden/>
    <w:unhideWhenUsed/>
    <w:rsid w:val="00C124C6"/>
    <w:pPr>
      <w:spacing w:line="240" w:lineRule="auto"/>
    </w:pPr>
    <w:rPr>
      <w:sz w:val="20"/>
      <w:szCs w:val="20"/>
    </w:rPr>
  </w:style>
  <w:style w:type="character" w:customStyle="1" w:styleId="CommentTextChar">
    <w:name w:val="Comment Text Char"/>
    <w:basedOn w:val="DefaultParagraphFont"/>
    <w:link w:val="CommentText"/>
    <w:uiPriority w:val="99"/>
    <w:semiHidden/>
    <w:rsid w:val="00C124C6"/>
    <w:rPr>
      <w:sz w:val="20"/>
      <w:szCs w:val="20"/>
      <w:lang w:val="is-IS"/>
    </w:rPr>
  </w:style>
  <w:style w:type="paragraph" w:styleId="BalloonText">
    <w:name w:val="Balloon Text"/>
    <w:basedOn w:val="Normal"/>
    <w:link w:val="BalloonTextChar"/>
    <w:uiPriority w:val="99"/>
    <w:semiHidden/>
    <w:unhideWhenUsed/>
    <w:rsid w:val="00C12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4C6"/>
    <w:rPr>
      <w:rFonts w:ascii="Segoe U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Modena</dc:creator>
  <cp:keywords/>
  <dc:description/>
  <cp:lastModifiedBy>Alice Modena</cp:lastModifiedBy>
  <cp:revision>1</cp:revision>
  <dcterms:created xsi:type="dcterms:W3CDTF">2021-03-22T15:55:00Z</dcterms:created>
  <dcterms:modified xsi:type="dcterms:W3CDTF">2021-03-22T15:59:00Z</dcterms:modified>
</cp:coreProperties>
</file>